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421E" w:rsidRPr="0097421E" w:rsidRDefault="0097421E" w:rsidP="00615244">
      <w:pPr>
        <w:pStyle w:val="P1"/>
      </w:pPr>
      <w:r w:rsidRPr="0097421E">
        <w:t xml:space="preserve">DATE </w:t>
      </w:r>
    </w:p>
    <w:p w:rsidR="0097421E" w:rsidRDefault="0097421E" w:rsidP="00615244">
      <w:pPr>
        <w:pStyle w:val="P1"/>
      </w:pPr>
      <w:r w:rsidRPr="00615244">
        <w:rPr>
          <w:i w:val="0"/>
          <w:color w:val="000000" w:themeColor="text1"/>
        </w:rPr>
        <w:t>Re:</w:t>
      </w:r>
      <w:r w:rsidRPr="00615244">
        <w:rPr>
          <w:color w:val="000000" w:themeColor="text1"/>
        </w:rPr>
        <w:t xml:space="preserve"> </w:t>
      </w:r>
      <w:r w:rsidRPr="0097421E">
        <w:t>Grant # (FPHPA123456)</w:t>
      </w:r>
    </w:p>
    <w:p w:rsidR="0097421E" w:rsidRDefault="008D08DD" w:rsidP="00615244">
      <w:pPr>
        <w:pStyle w:val="P3"/>
      </w:pPr>
      <w:r>
        <w:t>Scott Moore</w:t>
      </w:r>
      <w:r w:rsidR="0097421E">
        <w:t>, Grants Management Officer</w:t>
      </w:r>
    </w:p>
    <w:p w:rsidR="0097421E" w:rsidRDefault="008D08DD" w:rsidP="00615244">
      <w:pPr>
        <w:pStyle w:val="P3"/>
      </w:pPr>
      <w:r>
        <w:t xml:space="preserve">U.S. </w:t>
      </w:r>
      <w:r w:rsidR="0097421E">
        <w:t>Dept</w:t>
      </w:r>
      <w:r>
        <w:t>.</w:t>
      </w:r>
      <w:r w:rsidR="0097421E">
        <w:t xml:space="preserve"> </w:t>
      </w:r>
      <w:r w:rsidR="00DD131D">
        <w:t>of Health and Human Services</w:t>
      </w:r>
    </w:p>
    <w:p w:rsidR="0097421E" w:rsidRDefault="0097421E" w:rsidP="00615244">
      <w:pPr>
        <w:pStyle w:val="P3"/>
      </w:pPr>
      <w:r>
        <w:t>Office of Grants Management, OASH</w:t>
      </w:r>
    </w:p>
    <w:p w:rsidR="0097421E" w:rsidRDefault="0097421E" w:rsidP="00615244">
      <w:pPr>
        <w:pStyle w:val="P3"/>
      </w:pPr>
      <w:r>
        <w:t xml:space="preserve">1101 Wootton Pkwy, Suite </w:t>
      </w:r>
      <w:r w:rsidR="008D08DD">
        <w:t>100</w:t>
      </w:r>
    </w:p>
    <w:p w:rsidR="0097421E" w:rsidRDefault="0097421E" w:rsidP="00615244">
      <w:pPr>
        <w:pStyle w:val="P3"/>
      </w:pPr>
      <w:r>
        <w:t>Rockville, MD  20852</w:t>
      </w:r>
    </w:p>
    <w:p w:rsidR="0097421E" w:rsidRDefault="0097421E" w:rsidP="0097421E"/>
    <w:p w:rsidR="0097421E" w:rsidRDefault="0097421E" w:rsidP="00615244">
      <w:pPr>
        <w:pStyle w:val="P4"/>
      </w:pPr>
      <w:r>
        <w:t>Dear M</w:t>
      </w:r>
      <w:r w:rsidR="008D08DD">
        <w:t>r. Moore</w:t>
      </w:r>
      <w:r>
        <w:t>:</w:t>
      </w:r>
    </w:p>
    <w:p w:rsidR="0097421E" w:rsidRDefault="0097421E" w:rsidP="00615244">
      <w:pPr>
        <w:pStyle w:val="P4"/>
      </w:pPr>
      <w:r>
        <w:t xml:space="preserve">I am writing to request a change in Scope of Project for the </w:t>
      </w:r>
      <w:r w:rsidRPr="0097421E">
        <w:rPr>
          <w:i/>
          <w:color w:val="0070C0"/>
          <w:u w:val="single"/>
        </w:rPr>
        <w:t>GRANTEE NAME</w:t>
      </w:r>
      <w:r w:rsidRPr="0097421E">
        <w:rPr>
          <w:color w:val="0070C0"/>
        </w:rPr>
        <w:t xml:space="preserve"> </w:t>
      </w:r>
      <w:r>
        <w:t>Title X Family Planning Services Project.</w:t>
      </w:r>
    </w:p>
    <w:p w:rsidR="00D517BD" w:rsidRDefault="00490E37" w:rsidP="00615244">
      <w:pPr>
        <w:pStyle w:val="P5"/>
      </w:pPr>
      <w:r>
        <w:t xml:space="preserve">Paragraph 1: </w:t>
      </w:r>
      <w:r w:rsidR="0097421E" w:rsidRPr="0097421E">
        <w:t>Briefly describe the change, reasons affecti</w:t>
      </w:r>
      <w:r w:rsidR="001C6C02">
        <w:t>ng the change, effective date, and any budgetary implications of the proposed change.</w:t>
      </w:r>
    </w:p>
    <w:p w:rsidR="0097421E" w:rsidRDefault="0097421E" w:rsidP="00615244">
      <w:pPr>
        <w:pStyle w:val="P3"/>
      </w:pPr>
      <w:r>
        <w:t xml:space="preserve">SAMPLE: </w:t>
      </w:r>
      <w:r w:rsidR="00490E37">
        <w:t xml:space="preserve"> </w:t>
      </w:r>
      <w:r w:rsidR="00DD131D">
        <w:t>“Grantee” S</w:t>
      </w:r>
      <w:r>
        <w:t xml:space="preserve">ub-recipient, </w:t>
      </w:r>
      <w:r w:rsidR="00DD131D">
        <w:t>“</w:t>
      </w:r>
      <w:r w:rsidR="00490E37">
        <w:t>ABC Services</w:t>
      </w:r>
      <w:r w:rsidR="00DD131D">
        <w:t>”</w:t>
      </w:r>
      <w:r>
        <w:t xml:space="preserve"> is closing 2 satellite service sites.  One was located in </w:t>
      </w:r>
      <w:r w:rsidR="00DD131D">
        <w:t>ci</w:t>
      </w:r>
      <w:r w:rsidR="001269B9">
        <w:t>t</w:t>
      </w:r>
      <w:r w:rsidR="00DD131D">
        <w:t>y/town</w:t>
      </w:r>
      <w:r>
        <w:t xml:space="preserve">, </w:t>
      </w:r>
      <w:r w:rsidR="00DD131D">
        <w:t xml:space="preserve">state and </w:t>
      </w:r>
      <w:r>
        <w:t xml:space="preserve">one in </w:t>
      </w:r>
      <w:r w:rsidR="00DD131D">
        <w:t>city/town</w:t>
      </w:r>
      <w:r w:rsidR="00490E37">
        <w:t>, state</w:t>
      </w:r>
      <w:r>
        <w:t>.  Both clinic sites had limited hours of operation</w:t>
      </w:r>
      <w:r w:rsidR="00DD131D">
        <w:t xml:space="preserve"> (M, </w:t>
      </w:r>
      <w:r w:rsidR="001269B9">
        <w:t>W</w:t>
      </w:r>
      <w:r w:rsidR="00DD131D">
        <w:t xml:space="preserve"> 9 am -12 pm)</w:t>
      </w:r>
      <w:r>
        <w:t xml:space="preserve">. Over the years the sites have </w:t>
      </w:r>
      <w:r w:rsidR="00DD131D">
        <w:t>experienced a</w:t>
      </w:r>
      <w:r>
        <w:t xml:space="preserve"> decreas</w:t>
      </w:r>
      <w:r w:rsidR="00DD131D">
        <w:t>e in the number</w:t>
      </w:r>
      <w:r>
        <w:t xml:space="preserve"> of clients</w:t>
      </w:r>
      <w:r w:rsidR="00DD131D">
        <w:t xml:space="preserve"> served</w:t>
      </w:r>
      <w:r>
        <w:t xml:space="preserve">. Over the past six months, the bulk of the services were provided through </w:t>
      </w:r>
      <w:r w:rsidR="00DD131D">
        <w:t>alternative methods</w:t>
      </w:r>
      <w:r>
        <w:t xml:space="preserve">. Loss of staff at the clinics paired with financial issues for </w:t>
      </w:r>
      <w:r w:rsidR="00490E37">
        <w:t>ABC Services</w:t>
      </w:r>
      <w:r>
        <w:t xml:space="preserve"> has resulted in the determination to close the sites.  </w:t>
      </w:r>
      <w:r w:rsidR="001C6C02">
        <w:t xml:space="preserve">The remaining grant funds allocated to these sites will be distributed to the “QRS site” which has seen an increase clients and an improvement in achieving their performance goals.  </w:t>
      </w:r>
      <w:r>
        <w:t xml:space="preserve">The closures </w:t>
      </w:r>
      <w:r w:rsidR="00DD131D">
        <w:t>will be</w:t>
      </w:r>
      <w:r>
        <w:t xml:space="preserve"> effective </w:t>
      </w:r>
      <w:r w:rsidR="00490E37">
        <w:t>January 1, 201</w:t>
      </w:r>
      <w:r w:rsidR="00DD131D">
        <w:t>5</w:t>
      </w:r>
      <w:r>
        <w:t xml:space="preserve">. </w:t>
      </w:r>
    </w:p>
    <w:p w:rsidR="00D517BD" w:rsidRPr="00D517BD" w:rsidRDefault="00D517BD" w:rsidP="00D517BD">
      <w:pPr>
        <w:spacing w:after="0" w:line="240" w:lineRule="auto"/>
        <w:rPr>
          <w:i/>
        </w:rPr>
      </w:pPr>
    </w:p>
    <w:p w:rsidR="00490E37" w:rsidRPr="00490E37" w:rsidRDefault="00490E37" w:rsidP="00615244">
      <w:pPr>
        <w:pStyle w:val="P5"/>
      </w:pPr>
      <w:r w:rsidRPr="00490E37">
        <w:t>Paragraph 2: Client notification process/plan</w:t>
      </w:r>
    </w:p>
    <w:p w:rsidR="0097421E" w:rsidRDefault="0097421E" w:rsidP="00615244">
      <w:pPr>
        <w:pStyle w:val="P3"/>
      </w:pPr>
      <w:r>
        <w:t>Clients have been notified of the closure</w:t>
      </w:r>
      <w:r w:rsidR="005F73BC">
        <w:t xml:space="preserve"> via mail</w:t>
      </w:r>
      <w:r>
        <w:t>. They have been informed they can continue to receive oral contraceptives via</w:t>
      </w:r>
      <w:r w:rsidR="00DD6FCF">
        <w:t xml:space="preserve"> (</w:t>
      </w:r>
      <w:r w:rsidR="00DD6FCF" w:rsidRPr="00DD6FCF">
        <w:rPr>
          <w:color w:val="0070C0"/>
        </w:rPr>
        <w:t>mail option if available or alternate Title X service site</w:t>
      </w:r>
      <w:r w:rsidR="00DD6FCF">
        <w:rPr>
          <w:color w:val="0070C0"/>
        </w:rPr>
        <w:t>)</w:t>
      </w:r>
      <w:r>
        <w:t xml:space="preserve">. A sign has been </w:t>
      </w:r>
      <w:r w:rsidR="005F73BC">
        <w:t xml:space="preserve">also </w:t>
      </w:r>
      <w:r>
        <w:t>posted at the clinics indicating closure and providing contact information</w:t>
      </w:r>
      <w:r w:rsidR="005F73BC">
        <w:t xml:space="preserve"> for the past 30 days</w:t>
      </w:r>
      <w:r>
        <w:t xml:space="preserve">. Information has also been posted on the </w:t>
      </w:r>
      <w:r w:rsidR="00DD6FCF">
        <w:t>ABC</w:t>
      </w:r>
      <w:r>
        <w:t xml:space="preserve"> website.</w:t>
      </w:r>
      <w:r w:rsidR="00DD131D">
        <w:t xml:space="preserve"> Client medical records are available upon request.</w:t>
      </w:r>
      <w:r>
        <w:t xml:space="preserve"> </w:t>
      </w:r>
    </w:p>
    <w:p w:rsidR="00D517BD" w:rsidRDefault="00D517BD" w:rsidP="00D517BD">
      <w:pPr>
        <w:spacing w:after="0" w:line="240" w:lineRule="auto"/>
      </w:pPr>
    </w:p>
    <w:p w:rsidR="0097421E" w:rsidRPr="00DD6FCF" w:rsidRDefault="00DD6FCF" w:rsidP="00615244">
      <w:pPr>
        <w:pStyle w:val="P5"/>
      </w:pPr>
      <w:r w:rsidRPr="00DD6FCF">
        <w:t>Paragraph 3: Alternate Title X service sites that patients can be referred to</w:t>
      </w:r>
    </w:p>
    <w:p w:rsidR="0097421E" w:rsidRDefault="0097421E" w:rsidP="00615244">
      <w:pPr>
        <w:pStyle w:val="P3"/>
      </w:pPr>
      <w:r>
        <w:t xml:space="preserve">Clients from the </w:t>
      </w:r>
      <w:r w:rsidR="00DD131D">
        <w:t xml:space="preserve">“name” </w:t>
      </w:r>
      <w:r>
        <w:t xml:space="preserve">clinic can be referred to the following Title X sites: </w:t>
      </w:r>
      <w:r w:rsidR="00DD131D">
        <w:t>“</w:t>
      </w:r>
      <w:r w:rsidR="00DD6FCF">
        <w:t>DEF</w:t>
      </w:r>
      <w:r w:rsidR="00DD131D">
        <w:t>”</w:t>
      </w:r>
      <w:r w:rsidR="00DD6FCF">
        <w:t xml:space="preserve"> clinic</w:t>
      </w:r>
      <w:r>
        <w:t xml:space="preserve"> in </w:t>
      </w:r>
      <w:r w:rsidR="00DD131D">
        <w:t>city/town</w:t>
      </w:r>
      <w:r>
        <w:t xml:space="preserve">, </w:t>
      </w:r>
      <w:r w:rsidR="00DD6FCF">
        <w:t>state</w:t>
      </w:r>
      <w:r>
        <w:t xml:space="preserve"> and </w:t>
      </w:r>
      <w:r w:rsidR="00DD131D">
        <w:t>“</w:t>
      </w:r>
      <w:r w:rsidR="00DD6FCF">
        <w:t>RST</w:t>
      </w:r>
      <w:r w:rsidR="00DD131D">
        <w:t>”</w:t>
      </w:r>
      <w:r w:rsidR="00DD6FCF">
        <w:t xml:space="preserve"> clinic</w:t>
      </w:r>
      <w:r>
        <w:t xml:space="preserve"> in </w:t>
      </w:r>
      <w:r w:rsidR="00DD131D">
        <w:t>city/town</w:t>
      </w:r>
      <w:r>
        <w:t xml:space="preserve">, </w:t>
      </w:r>
      <w:r w:rsidR="00DD6FCF">
        <w:t>state</w:t>
      </w:r>
      <w:r>
        <w:t xml:space="preserve">. Clients from the </w:t>
      </w:r>
      <w:r w:rsidR="00DD6FCF">
        <w:t>nowhere</w:t>
      </w:r>
      <w:r>
        <w:t xml:space="preserve"> clinic can be referred to the following Title X sites:</w:t>
      </w:r>
      <w:r w:rsidR="00DD6FCF">
        <w:t xml:space="preserve"> </w:t>
      </w:r>
      <w:r w:rsidR="00DD131D">
        <w:t xml:space="preserve">city/town, state </w:t>
      </w:r>
      <w:r>
        <w:t xml:space="preserve">and </w:t>
      </w:r>
      <w:r w:rsidR="00DD131D">
        <w:t>city/town, state</w:t>
      </w:r>
      <w:r>
        <w:t>.</w:t>
      </w:r>
    </w:p>
    <w:p w:rsidR="00D517BD" w:rsidRDefault="00D517BD" w:rsidP="00D517BD">
      <w:pPr>
        <w:spacing w:after="0" w:line="240" w:lineRule="auto"/>
      </w:pPr>
    </w:p>
    <w:p w:rsidR="0097421E" w:rsidRPr="00DD6FCF" w:rsidRDefault="00DD6FCF" w:rsidP="00615244">
      <w:pPr>
        <w:pStyle w:val="P5"/>
      </w:pPr>
      <w:r w:rsidRPr="00DD6FCF">
        <w:t>Paragraph 4: Any continuing efforts or relocated personnel</w:t>
      </w:r>
    </w:p>
    <w:p w:rsidR="0097421E" w:rsidRDefault="00DD131D" w:rsidP="00615244">
      <w:pPr>
        <w:pStyle w:val="P3"/>
      </w:pPr>
      <w:r>
        <w:t>“</w:t>
      </w:r>
      <w:r w:rsidR="00DD6FCF">
        <w:t>ABC Services</w:t>
      </w:r>
      <w:r>
        <w:t>”</w:t>
      </w:r>
      <w:r w:rsidR="0097421E">
        <w:t xml:space="preserve"> will continue to provide community education and outreach efforts to the </w:t>
      </w:r>
      <w:r w:rsidR="00DD6FCF">
        <w:t>(</w:t>
      </w:r>
      <w:r w:rsidR="00DD6FCF" w:rsidRPr="00DD6FCF">
        <w:rPr>
          <w:color w:val="0070C0"/>
        </w:rPr>
        <w:t>geographic/state</w:t>
      </w:r>
      <w:r w:rsidR="00DD6FCF">
        <w:t xml:space="preserve">) </w:t>
      </w:r>
      <w:r w:rsidR="0097421E">
        <w:t xml:space="preserve">area. The Community Educator who was housed in the </w:t>
      </w:r>
      <w:r>
        <w:t xml:space="preserve">city/town, state </w:t>
      </w:r>
      <w:r w:rsidR="00DD6FCF">
        <w:t>clinic</w:t>
      </w:r>
      <w:r w:rsidR="0097421E">
        <w:t xml:space="preserve"> will be relocated and continue to provide programming in the area.</w:t>
      </w:r>
    </w:p>
    <w:p w:rsidR="0097421E" w:rsidRDefault="0097421E" w:rsidP="0097421E">
      <w:r>
        <w:t xml:space="preserve">Please contact me if you questions or need additional information. </w:t>
      </w:r>
    </w:p>
    <w:p w:rsidR="0097421E" w:rsidRDefault="0097421E" w:rsidP="00615244">
      <w:pPr>
        <w:pStyle w:val="P2"/>
      </w:pPr>
      <w:r>
        <w:t>Thank you for your assistance.</w:t>
      </w:r>
    </w:p>
    <w:p w:rsidR="008D178E" w:rsidRDefault="00DD6FCF" w:rsidP="00615244">
      <w:pPr>
        <w:pStyle w:val="P2"/>
      </w:pPr>
      <w:r>
        <w:t>Sincerely,</w:t>
      </w:r>
    </w:p>
    <w:sectPr w:rsidR="008D178E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10F7" w:rsidRDefault="004C10F7" w:rsidP="0097421E">
      <w:pPr>
        <w:spacing w:after="0" w:line="240" w:lineRule="auto"/>
      </w:pPr>
      <w:r>
        <w:separator/>
      </w:r>
    </w:p>
  </w:endnote>
  <w:endnote w:type="continuationSeparator" w:id="0">
    <w:p w:rsidR="004C10F7" w:rsidRDefault="004C10F7" w:rsidP="00974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58BF" w:rsidRDefault="003F58BF" w:rsidP="001269B9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10F7" w:rsidRDefault="004C10F7" w:rsidP="0097421E">
      <w:pPr>
        <w:spacing w:after="0" w:line="240" w:lineRule="auto"/>
      </w:pPr>
      <w:r>
        <w:separator/>
      </w:r>
    </w:p>
  </w:footnote>
  <w:footnote w:type="continuationSeparator" w:id="0">
    <w:p w:rsidR="004C10F7" w:rsidRDefault="004C10F7" w:rsidP="009742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58BF" w:rsidRPr="0097421E" w:rsidRDefault="003F58BF" w:rsidP="0097421E">
    <w:pPr>
      <w:pStyle w:val="Header"/>
      <w:jc w:val="center"/>
      <w:rPr>
        <w:i/>
        <w:color w:val="0070C0"/>
      </w:rPr>
    </w:pPr>
    <w:r w:rsidRPr="0097421E">
      <w:rPr>
        <w:i/>
        <w:color w:val="0070C0"/>
      </w:rPr>
      <w:t>LETTERHEAD</w:t>
    </w:r>
  </w:p>
  <w:p w:rsidR="003F58BF" w:rsidRDefault="003F58B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21E"/>
    <w:rsid w:val="001269B9"/>
    <w:rsid w:val="00132379"/>
    <w:rsid w:val="001C6C02"/>
    <w:rsid w:val="002D7970"/>
    <w:rsid w:val="003F58BF"/>
    <w:rsid w:val="0047589A"/>
    <w:rsid w:val="00490E37"/>
    <w:rsid w:val="004C10F7"/>
    <w:rsid w:val="004E69B6"/>
    <w:rsid w:val="005F73BC"/>
    <w:rsid w:val="00615244"/>
    <w:rsid w:val="008D08DD"/>
    <w:rsid w:val="008D178E"/>
    <w:rsid w:val="0097421E"/>
    <w:rsid w:val="00A107B8"/>
    <w:rsid w:val="00B36417"/>
    <w:rsid w:val="00B81BCB"/>
    <w:rsid w:val="00D45BBE"/>
    <w:rsid w:val="00D517BD"/>
    <w:rsid w:val="00DD131D"/>
    <w:rsid w:val="00DD6FCF"/>
    <w:rsid w:val="00DF5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A9CBB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42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421E"/>
  </w:style>
  <w:style w:type="paragraph" w:styleId="Footer">
    <w:name w:val="footer"/>
    <w:basedOn w:val="Normal"/>
    <w:link w:val="FooterChar"/>
    <w:uiPriority w:val="99"/>
    <w:unhideWhenUsed/>
    <w:rsid w:val="009742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421E"/>
  </w:style>
  <w:style w:type="paragraph" w:styleId="BalloonText">
    <w:name w:val="Balloon Text"/>
    <w:basedOn w:val="Normal"/>
    <w:link w:val="BalloonTextChar"/>
    <w:uiPriority w:val="99"/>
    <w:semiHidden/>
    <w:unhideWhenUsed/>
    <w:rsid w:val="009742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421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F5E8C"/>
    <w:rPr>
      <w:color w:val="0000FF" w:themeColor="hyperlink"/>
      <w:u w:val="single"/>
    </w:rPr>
  </w:style>
  <w:style w:type="paragraph" w:customStyle="1" w:styleId="P1">
    <w:name w:val="P1"/>
    <w:basedOn w:val="Normal"/>
    <w:qFormat/>
    <w:rsid w:val="00615244"/>
    <w:rPr>
      <w:i/>
      <w:color w:val="0070C0"/>
    </w:rPr>
  </w:style>
  <w:style w:type="paragraph" w:customStyle="1" w:styleId="P2">
    <w:name w:val="P2"/>
    <w:basedOn w:val="Normal"/>
    <w:qFormat/>
    <w:rsid w:val="00615244"/>
  </w:style>
  <w:style w:type="paragraph" w:customStyle="1" w:styleId="P3">
    <w:name w:val="P3"/>
    <w:basedOn w:val="Normal"/>
    <w:qFormat/>
    <w:rsid w:val="00615244"/>
    <w:pPr>
      <w:spacing w:after="0" w:line="240" w:lineRule="auto"/>
    </w:pPr>
  </w:style>
  <w:style w:type="paragraph" w:customStyle="1" w:styleId="P4">
    <w:name w:val="P4"/>
    <w:basedOn w:val="Normal"/>
    <w:qFormat/>
    <w:rsid w:val="00615244"/>
  </w:style>
  <w:style w:type="paragraph" w:styleId="Revision">
    <w:name w:val="Revision"/>
    <w:hidden/>
    <w:uiPriority w:val="99"/>
    <w:semiHidden/>
    <w:rsid w:val="00615244"/>
    <w:pPr>
      <w:spacing w:after="0" w:line="240" w:lineRule="auto"/>
    </w:pPr>
  </w:style>
  <w:style w:type="paragraph" w:customStyle="1" w:styleId="P5">
    <w:name w:val="P5"/>
    <w:basedOn w:val="Normal"/>
    <w:qFormat/>
    <w:rsid w:val="00615244"/>
    <w:pPr>
      <w:spacing w:after="0" w:line="240" w:lineRule="auto"/>
    </w:pPr>
    <w:rPr>
      <w:i/>
      <w:color w:val="0070C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Change in Scope Formal Letter</vt:lpstr>
    </vt:vector>
  </TitlesOfParts>
  <Manager/>
  <Company/>
  <LinksUpToDate>false</LinksUpToDate>
  <CharactersWithSpaces>2459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Change in Scope Formal Letter</dc:title>
  <dc:subject>Letter</dc:subject>
  <dc:creator>HHS</dc:creator>
  <cp:keywords>Change in Scope Formal Letter</cp:keywords>
  <dc:description/>
  <cp:lastModifiedBy>Silver, Karen (OS/OASH)</cp:lastModifiedBy>
  <cp:revision>3</cp:revision>
  <cp:lastPrinted>2014-11-03T23:58:00Z</cp:lastPrinted>
  <dcterms:created xsi:type="dcterms:W3CDTF">2020-02-27T17:32:00Z</dcterms:created>
  <dcterms:modified xsi:type="dcterms:W3CDTF">2020-02-27T17:33:00Z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